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0E33" w14:textId="77777777" w:rsidR="0089424C" w:rsidRPr="0089424C" w:rsidRDefault="0089424C" w:rsidP="0089424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2881"/>
        <w:gridCol w:w="2502"/>
        <w:gridCol w:w="2001"/>
      </w:tblGrid>
      <w:tr w:rsidR="0089424C" w:rsidRPr="0089424C" w14:paraId="4A057709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7CD7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FFD146E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B058F0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31C5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locación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91E1794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7B476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LOCATION/ PHONE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34E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  <w:proofErr w:type="spellEnd"/>
          </w:p>
          <w:p w14:paraId="4B4E4143" w14:textId="77777777" w:rsid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142A8707" w14:textId="77777777" w:rsid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3E8AC94C" w14:textId="77777777" w:rsidR="0089424C" w:rsidRPr="0089424C" w:rsidRDefault="0089424C" w:rsidP="0089424C">
            <w:pPr>
              <w:rPr>
                <w:rFonts w:ascii="Arial" w:eastAsia="Times New Roman" w:hAnsi="Arial" w:cs="Arial"/>
                <w:b/>
              </w:rPr>
            </w:pPr>
            <w:r w:rsidRPr="0089424C">
              <w:rPr>
                <w:rFonts w:ascii="Arial" w:eastAsia="Times New Roman" w:hAnsi="Arial" w:cs="Arial"/>
                <w:b/>
              </w:rPr>
              <w:t>DESCRIBTION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93376" w14:textId="77777777" w:rsidR="0089424C" w:rsidRDefault="0089424C" w:rsidP="0089424C">
            <w:pPr>
              <w:ind w:left="36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brindan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182151" w14:textId="77777777" w:rsidR="0089424C" w:rsidRDefault="0089424C" w:rsidP="0089424C">
            <w:pPr>
              <w:ind w:left="36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C2E62F" w14:textId="77777777" w:rsidR="0089424C" w:rsidRPr="0089424C" w:rsidRDefault="0089424C" w:rsidP="0089424C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SERVICES PROVIDED</w:t>
            </w:r>
          </w:p>
        </w:tc>
      </w:tr>
      <w:tr w:rsidR="0089424C" w:rsidRPr="0089424C" w14:paraId="0B241572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4659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Alliance Healthcare Clinics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489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3810 Winchester Rd.</w:t>
            </w:r>
          </w:p>
          <w:p w14:paraId="6E52855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 TN, 38118</w:t>
            </w:r>
          </w:p>
          <w:p w14:paraId="6ED18B1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369-1400</w:t>
            </w:r>
          </w:p>
          <w:p w14:paraId="77D26F6F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5F09F36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3828 Summer Ave. </w:t>
            </w:r>
          </w:p>
          <w:p w14:paraId="1BCC916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38122</w:t>
            </w:r>
          </w:p>
          <w:p w14:paraId="11F349C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452-6941</w:t>
            </w:r>
          </w:p>
          <w:p w14:paraId="3D63237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1F53D4C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2100 &amp; 2150 Whitney Ave. Memphis, TN 38127</w:t>
            </w:r>
          </w:p>
          <w:p w14:paraId="6E16ECF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354-7621</w:t>
            </w:r>
          </w:p>
          <w:p w14:paraId="008DF104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063D0F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2579 Douglas Ave</w:t>
            </w:r>
          </w:p>
          <w:p w14:paraId="705360A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38114</w:t>
            </w:r>
          </w:p>
          <w:p w14:paraId="49AFC75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369-1420</w:t>
            </w:r>
          </w:p>
          <w:p w14:paraId="777EA147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E10B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cumplir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requisitos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bajos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ingresos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calificar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seguro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médico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0D4E48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24FB58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TennCare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Medicare y 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mayoría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planes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seguros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médicos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son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aceptados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6F4F05D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DB5E93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Psychiatric and counseling for children and adults.</w:t>
            </w: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BD1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psiquiátricos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consejería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adultos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niños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424C" w:rsidRPr="0089424C" w14:paraId="1EE9486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77F5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Alliance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C3C8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951 Court Ave</w:t>
            </w:r>
          </w:p>
          <w:p w14:paraId="5D6A519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38103</w:t>
            </w:r>
          </w:p>
          <w:p w14:paraId="52CA1E0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Ubicado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dentro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Memphis Mental Health Institute-MMHI)</w:t>
            </w:r>
          </w:p>
          <w:p w14:paraId="2EEF91A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577-9400</w:t>
            </w:r>
          </w:p>
          <w:p w14:paraId="37B428C2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79F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emergencia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cuidado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salud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mental.</w:t>
            </w:r>
          </w:p>
          <w:p w14:paraId="492EAF66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BB346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1C2A210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AF48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Case Management, Inc.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2B9F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14 N. Bellevue Blvd. </w:t>
            </w:r>
          </w:p>
          <w:p w14:paraId="6E357FD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38104</w:t>
            </w:r>
          </w:p>
          <w:p w14:paraId="1575402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271-5300</w:t>
            </w:r>
          </w:p>
          <w:p w14:paraId="4E2B001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2AF701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3171 Directors Row, </w:t>
            </w:r>
          </w:p>
          <w:p w14:paraId="7F6BCDE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38131</w:t>
            </w:r>
          </w:p>
          <w:p w14:paraId="65C66BC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821-5600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D9B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Llamar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citas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salud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mental </w:t>
            </w:r>
          </w:p>
          <w:p w14:paraId="6F4C9B44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8ED677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residenciales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otros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tipos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7A32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adultos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niños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82C498C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60E42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Services provided for adults and children.</w:t>
            </w:r>
          </w:p>
        </w:tc>
      </w:tr>
      <w:tr w:rsidR="0089424C" w:rsidRPr="0089424C" w14:paraId="5575B22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162C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Emotional Fitness Centers of Tennessee</w:t>
            </w:r>
          </w:p>
          <w:p w14:paraId="4278563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Healing Center (solo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oficina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administrativa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1D8FA272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A09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3885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Tchulahoma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Rd. Memphis, TN 38118</w:t>
            </w:r>
          </w:p>
          <w:p w14:paraId="7EB7BA8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370-4673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AF34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piden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donaciones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D3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No insurance needed</w:t>
            </w:r>
          </w:p>
        </w:tc>
      </w:tr>
      <w:tr w:rsidR="0089424C" w:rsidRPr="0089424C" w14:paraId="66863000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EBC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Pilgrim Counseling Center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8C2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1000 S. Cooper</w:t>
            </w:r>
          </w:p>
          <w:p w14:paraId="4AC0A43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Memphis TN, 38104 (la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oficina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First Congregational Church) </w:t>
            </w:r>
          </w:p>
          <w:p w14:paraId="5B6947F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278-6786</w:t>
            </w:r>
          </w:p>
          <w:p w14:paraId="70FADB71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182E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reducidas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califican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8D5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416A57B2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515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Samaritan Counseling Center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901D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35 South Auburndale St. Memphis TN, 38104</w:t>
            </w:r>
          </w:p>
          <w:p w14:paraId="43C89EC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729-3900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EF91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ingresos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63920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1A3507B3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14B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Sensory World Memphis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99A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2965 N. Germantown rd. Bartlett, TN </w:t>
            </w:r>
          </w:p>
          <w:p w14:paraId="1C6C5CD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552-5406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3187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Centro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tratamiento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Autismo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B3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musical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terapeutico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2C046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habilidades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sociales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4B2C36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los Padres &amp; </w:t>
            </w:r>
            <w:proofErr w:type="gram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la  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Comunidad</w:t>
            </w:r>
            <w:proofErr w:type="spellEnd"/>
            <w:proofErr w:type="gram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003A2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Tratamiento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ABA</w:t>
            </w:r>
          </w:p>
          <w:p w14:paraId="08C32F2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habla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2F3B35E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09C147FB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51CB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Referral Service for Memphis Gay and Lesbian Community Center</w:t>
            </w:r>
          </w:p>
          <w:p w14:paraId="4ADC802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93C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(901) 278-6422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598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-Los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consejeros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son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evaluados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respecto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conocimiento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la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experiencia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sobre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las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cuestiones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33D0B15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ingresos</w:t>
            </w:r>
            <w:proofErr w:type="spellEnd"/>
          </w:p>
          <w:p w14:paraId="6831196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8250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Asesoramiento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pareja</w:t>
            </w:r>
            <w:proofErr w:type="spellEnd"/>
          </w:p>
          <w:p w14:paraId="53A0BE7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Abuso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substancias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B7443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Asuntos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familiares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37974A3D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12A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 of Memphis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039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400 Innovation Drive </w:t>
            </w:r>
          </w:p>
          <w:p w14:paraId="553666A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Memphis TN </w:t>
            </w:r>
          </w:p>
          <w:p w14:paraId="230E3592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EE6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Consejeros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espanol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disponibles</w:t>
            </w:r>
            <w:proofErr w:type="spellEnd"/>
          </w:p>
          <w:p w14:paraId="2AAB4FB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ingresos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F95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Consejería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3006906F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7DDC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The Arc Mid-South</w:t>
            </w:r>
          </w:p>
          <w:p w14:paraId="42D2F58D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9424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3042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3485 Poplar Ave., Ste. 210 Memphis TN 38111 </w:t>
            </w:r>
          </w:p>
          <w:p w14:paraId="0463358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327-2473</w:t>
            </w:r>
          </w:p>
          <w:p w14:paraId="6D08F1A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www.thearcmidsouth.org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A7DD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Organización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sin fines de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lucro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que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provee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 personas</w:t>
            </w:r>
            <w:proofErr w:type="gram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incapacidades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intelectuales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de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desarrollo</w:t>
            </w:r>
            <w:proofErr w:type="spellEnd"/>
          </w:p>
          <w:p w14:paraId="7829639C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49B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</w:p>
          <w:p w14:paraId="1F1BB6A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comunitarios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educación</w:t>
            </w:r>
            <w:proofErr w:type="spellEnd"/>
          </w:p>
          <w:p w14:paraId="053A7E2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familiar </w:t>
            </w:r>
          </w:p>
        </w:tc>
      </w:tr>
      <w:tr w:rsidR="0089424C" w:rsidRPr="0089424C" w14:paraId="145C8FC7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CC3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Autism Resources of the Mid-South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18C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509-3027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345BF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758A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Educacion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90FBA5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6D12C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276D88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Investigación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0A583118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80A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Boling Center for Developmental Disabilities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C1A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448-5500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D3F1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964B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Evaluacion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Diagnostico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9AA804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basados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comunidad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D07E08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Cuidado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paciente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hospitalizado</w:t>
            </w:r>
            <w:proofErr w:type="spellEnd"/>
          </w:p>
          <w:p w14:paraId="123EB3B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continua </w:t>
            </w:r>
          </w:p>
          <w:p w14:paraId="0A80CD7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69248187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022C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35449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5314A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0A34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8A14CD" w14:textId="77777777" w:rsidR="0089424C" w:rsidRPr="0089424C" w:rsidRDefault="0089424C" w:rsidP="0089424C">
      <w:pPr>
        <w:rPr>
          <w:rFonts w:ascii="Times New Roman" w:eastAsia="Times New Roman" w:hAnsi="Times New Roman" w:cs="Times New Roman"/>
        </w:rPr>
      </w:pPr>
    </w:p>
    <w:p w14:paraId="244CC082" w14:textId="77777777" w:rsidR="00214694" w:rsidRDefault="00214694"/>
    <w:sectPr w:rsidR="00214694" w:rsidSect="00D821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7879" w14:textId="77777777" w:rsidR="006223C1" w:rsidRDefault="006223C1" w:rsidP="0089424C">
      <w:r>
        <w:separator/>
      </w:r>
    </w:p>
  </w:endnote>
  <w:endnote w:type="continuationSeparator" w:id="0">
    <w:p w14:paraId="5EA7F447" w14:textId="77777777" w:rsidR="006223C1" w:rsidRDefault="006223C1" w:rsidP="008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7853" w14:textId="77777777" w:rsidR="006223C1" w:rsidRDefault="006223C1" w:rsidP="0089424C">
      <w:r>
        <w:separator/>
      </w:r>
    </w:p>
  </w:footnote>
  <w:footnote w:type="continuationSeparator" w:id="0">
    <w:p w14:paraId="3F4D3445" w14:textId="77777777" w:rsidR="006223C1" w:rsidRDefault="006223C1" w:rsidP="008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E8CD" w14:textId="77777777" w:rsidR="0089424C" w:rsidRDefault="0089424C" w:rsidP="0089424C">
    <w:pPr>
      <w:pStyle w:val="Header"/>
      <w:jc w:val="center"/>
    </w:pPr>
    <w:r>
      <w:t>RECURSOS DE SALUD MENTAL</w:t>
    </w:r>
  </w:p>
  <w:p w14:paraId="04B0EB66" w14:textId="77777777" w:rsidR="0089424C" w:rsidRDefault="0089424C" w:rsidP="0089424C">
    <w:pPr>
      <w:pStyle w:val="Header"/>
      <w:jc w:val="center"/>
    </w:pPr>
  </w:p>
  <w:p w14:paraId="12436340" w14:textId="77777777" w:rsidR="0089424C" w:rsidRDefault="0089424C" w:rsidP="0089424C">
    <w:pPr>
      <w:pStyle w:val="Header"/>
      <w:jc w:val="center"/>
    </w:pPr>
    <w:r>
      <w:t>(MENTAL HEALTH RESOURCES)</w:t>
    </w:r>
  </w:p>
  <w:p w14:paraId="3E4354C2" w14:textId="77777777" w:rsidR="0089424C" w:rsidRDefault="00894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C"/>
    <w:rsid w:val="00214694"/>
    <w:rsid w:val="005A1528"/>
    <w:rsid w:val="00617A74"/>
    <w:rsid w:val="006223C1"/>
    <w:rsid w:val="0089424C"/>
    <w:rsid w:val="00D821A7"/>
    <w:rsid w:val="00F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7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4C"/>
  </w:style>
  <w:style w:type="paragraph" w:styleId="Footer">
    <w:name w:val="footer"/>
    <w:basedOn w:val="Normal"/>
    <w:link w:val="FooterChar"/>
    <w:uiPriority w:val="99"/>
    <w:unhideWhenUsed/>
    <w:rsid w:val="0089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C"/>
  </w:style>
  <w:style w:type="paragraph" w:styleId="BalloonText">
    <w:name w:val="Balloon Text"/>
    <w:basedOn w:val="Normal"/>
    <w:link w:val="BalloonTextChar"/>
    <w:uiPriority w:val="99"/>
    <w:semiHidden/>
    <w:unhideWhenUsed/>
    <w:rsid w:val="00617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 PATTERSON</cp:lastModifiedBy>
  <cp:revision>2</cp:revision>
  <cp:lastPrinted>2018-09-13T19:26:00Z</cp:lastPrinted>
  <dcterms:created xsi:type="dcterms:W3CDTF">2018-09-19T16:22:00Z</dcterms:created>
  <dcterms:modified xsi:type="dcterms:W3CDTF">2018-09-19T16:22:00Z</dcterms:modified>
</cp:coreProperties>
</file>